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59" w:rsidRDefault="00612724" w:rsidP="00E56A59">
      <w:pPr>
        <w:rPr>
          <w:rFonts w:ascii="Arial" w:hAnsi="Arial" w:cs="Arial"/>
          <w:color w:val="202629"/>
          <w:sz w:val="27"/>
          <w:szCs w:val="27"/>
        </w:rPr>
      </w:pPr>
      <w:r>
        <w:rPr>
          <w:rFonts w:ascii="Arial" w:hAnsi="Arial" w:cs="Arial"/>
          <w:color w:val="202629"/>
          <w:sz w:val="27"/>
          <w:szCs w:val="27"/>
        </w:rPr>
        <w:t>Romans- Jan. 13, 2013- Wayne Alguire</w:t>
      </w:r>
      <w:bookmarkStart w:id="0" w:name="_GoBack"/>
      <w:bookmarkEnd w:id="0"/>
    </w:p>
    <w:p w:rsidR="00E56A59" w:rsidRPr="00E56A59" w:rsidRDefault="00E56A59" w:rsidP="00E56A59">
      <w:pPr>
        <w:pStyle w:val="ListParagraph"/>
      </w:pPr>
    </w:p>
    <w:p w:rsidR="00F73C2E" w:rsidRPr="00E56A59" w:rsidRDefault="00E56A59" w:rsidP="00E56A59">
      <w:pPr>
        <w:pStyle w:val="ListParagraph"/>
        <w:numPr>
          <w:ilvl w:val="0"/>
          <w:numId w:val="1"/>
        </w:numPr>
      </w:pPr>
      <w:r w:rsidRPr="00E56A59">
        <w:rPr>
          <w:rFonts w:ascii="Arial" w:hAnsi="Arial" w:cs="Arial"/>
          <w:color w:val="202629"/>
          <w:sz w:val="27"/>
          <w:szCs w:val="27"/>
        </w:rPr>
        <w:t>Share one of your life ‘wake-up’ calls and what changed in your life as a result?</w:t>
      </w:r>
    </w:p>
    <w:p w:rsidR="00E56A59" w:rsidRPr="00E56A59" w:rsidRDefault="00E56A59" w:rsidP="00E56A5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629"/>
          <w:sz w:val="27"/>
          <w:szCs w:val="27"/>
        </w:rPr>
        <w:t>What takes your breath away in creation and how does that remind you of our great and good God? Romans 1:20</w:t>
      </w:r>
    </w:p>
    <w:p w:rsidR="00E56A59" w:rsidRPr="00E56A59" w:rsidRDefault="00E56A59" w:rsidP="00E56A5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629"/>
          <w:sz w:val="27"/>
          <w:szCs w:val="27"/>
        </w:rPr>
        <w:t>Describe an area in your life where you have a tendency to fashion or shape your own god? Romans 1:25</w:t>
      </w:r>
    </w:p>
    <w:p w:rsidR="00E56A59" w:rsidRPr="00E56A59" w:rsidRDefault="00E56A59" w:rsidP="00E56A5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629"/>
          <w:sz w:val="27"/>
          <w:szCs w:val="27"/>
        </w:rPr>
        <w:t>After reviewing the list of sins discuss where you often fail or maybe where you judge others too harshly or quickly. Romans 1:24-31, 2:1-3</w:t>
      </w:r>
    </w:p>
    <w:p w:rsidR="00E56A59" w:rsidRPr="00E56A59" w:rsidRDefault="00E56A59" w:rsidP="00E56A5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629"/>
          <w:sz w:val="27"/>
          <w:szCs w:val="27"/>
        </w:rPr>
        <w:t>Where might you be living in denial or delusion regarding the truth that no one is righteous, not even you? Romans 2:6, Romans 3:10-12</w:t>
      </w:r>
    </w:p>
    <w:p w:rsidR="00E56A59" w:rsidRDefault="00E56A59" w:rsidP="00E56A5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02629"/>
          <w:sz w:val="27"/>
          <w:szCs w:val="27"/>
        </w:rPr>
        <w:t>How are you trying to handle your ‘gap problem’?</w:t>
      </w:r>
    </w:p>
    <w:sectPr w:rsidR="00E56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1F8"/>
    <w:multiLevelType w:val="hybridMultilevel"/>
    <w:tmpl w:val="61044466"/>
    <w:lvl w:ilvl="0" w:tplc="B2EA34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629"/>
        <w:sz w:val="27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59"/>
    <w:rsid w:val="00612724"/>
    <w:rsid w:val="00E56A59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2013-01-13T19:07:00Z</dcterms:created>
  <dcterms:modified xsi:type="dcterms:W3CDTF">2013-01-13T19:21:00Z</dcterms:modified>
</cp:coreProperties>
</file>